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E459" w14:textId="0A41BC9E" w:rsidR="004D7E9B" w:rsidRDefault="002448BF" w:rsidP="002448B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448BF">
        <w:rPr>
          <w:rFonts w:ascii="Arial" w:hAnsi="Arial" w:cs="Arial"/>
          <w:b/>
          <w:sz w:val="24"/>
          <w:szCs w:val="24"/>
        </w:rPr>
        <w:t>CANCÚN REFUERZA LA PREVENCIÓN DE LA TRATA: MÁS DE DOS MIL 200 PERSONAS HAN SIDO CAPACITADAS EN EL MUNICIPIO</w:t>
      </w:r>
    </w:p>
    <w:p w14:paraId="378F393A" w14:textId="77777777" w:rsidR="002448BF" w:rsidRPr="00600B53" w:rsidRDefault="002448BF" w:rsidP="007461E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FFBB781" w14:textId="77777777" w:rsidR="002448BF" w:rsidRPr="002448BF" w:rsidRDefault="00625EC2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625EC2">
        <w:rPr>
          <w:rFonts w:ascii="Arial" w:hAnsi="Arial" w:cs="Arial"/>
          <w:b/>
          <w:sz w:val="24"/>
          <w:szCs w:val="24"/>
        </w:rPr>
        <w:t xml:space="preserve">Cancún, Q. R., a </w:t>
      </w:r>
      <w:r w:rsidR="00E711B4">
        <w:rPr>
          <w:rFonts w:ascii="Arial" w:hAnsi="Arial" w:cs="Arial"/>
          <w:b/>
          <w:sz w:val="24"/>
          <w:szCs w:val="24"/>
        </w:rPr>
        <w:t>12</w:t>
      </w:r>
      <w:r w:rsidRPr="00625EC2">
        <w:rPr>
          <w:rFonts w:ascii="Arial" w:hAnsi="Arial" w:cs="Arial"/>
          <w:b/>
          <w:sz w:val="24"/>
          <w:szCs w:val="24"/>
        </w:rPr>
        <w:t xml:space="preserve"> de </w:t>
      </w:r>
      <w:r w:rsidR="00793C46">
        <w:rPr>
          <w:rFonts w:ascii="Arial" w:hAnsi="Arial" w:cs="Arial"/>
          <w:b/>
          <w:sz w:val="24"/>
          <w:szCs w:val="24"/>
        </w:rPr>
        <w:t>agosto</w:t>
      </w:r>
      <w:r w:rsidRPr="00625EC2">
        <w:rPr>
          <w:rFonts w:ascii="Arial" w:hAnsi="Arial" w:cs="Arial"/>
          <w:b/>
          <w:sz w:val="24"/>
          <w:szCs w:val="24"/>
        </w:rPr>
        <w:t xml:space="preserve"> de 2025.- </w:t>
      </w:r>
      <w:r w:rsidR="00646CB1">
        <w:rPr>
          <w:rFonts w:ascii="Arial" w:hAnsi="Arial" w:cs="Arial"/>
          <w:bCs/>
          <w:sz w:val="24"/>
          <w:szCs w:val="24"/>
        </w:rPr>
        <w:t xml:space="preserve"> </w:t>
      </w:r>
      <w:r w:rsidR="002448BF" w:rsidRPr="002448BF">
        <w:rPr>
          <w:rFonts w:ascii="Arial" w:hAnsi="Arial" w:cs="Arial"/>
          <w:bCs/>
          <w:sz w:val="24"/>
          <w:szCs w:val="24"/>
        </w:rPr>
        <w:t xml:space="preserve">Como parte del compromiso con construir una sociedad más fuerte, consciente y solidaria en la lucha contra la trata de personas, la Presidenta Municipal, Ana Paty Peralta, entregó el Distintivo “Corazón Azul” al Hotel </w:t>
      </w:r>
      <w:proofErr w:type="spellStart"/>
      <w:r w:rsidR="002448BF" w:rsidRPr="002448BF">
        <w:rPr>
          <w:rFonts w:ascii="Arial" w:hAnsi="Arial" w:cs="Arial"/>
          <w:bCs/>
          <w:sz w:val="24"/>
          <w:szCs w:val="24"/>
        </w:rPr>
        <w:t>Secrets</w:t>
      </w:r>
      <w:proofErr w:type="spellEnd"/>
      <w:r w:rsidR="002448BF" w:rsidRPr="00244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48BF" w:rsidRPr="002448BF">
        <w:rPr>
          <w:rFonts w:ascii="Arial" w:hAnsi="Arial" w:cs="Arial"/>
          <w:bCs/>
          <w:sz w:val="24"/>
          <w:szCs w:val="24"/>
        </w:rPr>
        <w:t>The</w:t>
      </w:r>
      <w:proofErr w:type="spellEnd"/>
      <w:r w:rsidR="002448BF" w:rsidRPr="002448BF">
        <w:rPr>
          <w:rFonts w:ascii="Arial" w:hAnsi="Arial" w:cs="Arial"/>
          <w:bCs/>
          <w:sz w:val="24"/>
          <w:szCs w:val="24"/>
        </w:rPr>
        <w:t xml:space="preserve"> Vine Cancún, reconociéndolos como una empresa socialmente responsable en la prevención de este delito.</w:t>
      </w:r>
    </w:p>
    <w:p w14:paraId="06BB9FAA" w14:textId="77777777" w:rsidR="002448BF" w:rsidRPr="002448BF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6E90164" w14:textId="77777777" w:rsidR="002448BF" w:rsidRPr="002448BF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2448BF">
        <w:rPr>
          <w:rFonts w:ascii="Arial" w:hAnsi="Arial" w:cs="Arial"/>
          <w:bCs/>
          <w:sz w:val="24"/>
          <w:szCs w:val="24"/>
        </w:rPr>
        <w:t xml:space="preserve">En las inmediaciones de dicho centro de hospedaje y en presencia del gerente general, Jean Pierre </w:t>
      </w:r>
      <w:proofErr w:type="spellStart"/>
      <w:r w:rsidRPr="002448BF">
        <w:rPr>
          <w:rFonts w:ascii="Arial" w:hAnsi="Arial" w:cs="Arial"/>
          <w:bCs/>
          <w:sz w:val="24"/>
          <w:szCs w:val="24"/>
        </w:rPr>
        <w:t>Sorin</w:t>
      </w:r>
      <w:proofErr w:type="spellEnd"/>
      <w:r w:rsidRPr="002448BF">
        <w:rPr>
          <w:rFonts w:ascii="Arial" w:hAnsi="Arial" w:cs="Arial"/>
          <w:bCs/>
          <w:sz w:val="24"/>
          <w:szCs w:val="24"/>
        </w:rPr>
        <w:t>, la Alcaldesa destacó la importancia de la capacitación y la colaboración entre gobierno, sector empresarial y ciudadanía para proteger, de manera especial, a niñas, niños y adolescentes, que son considerados el sector más vulnerable ante este delito. “Cada capacitación, cada distintivo entregado, es un paso firme hacia un Cancún más seguro, solidario y alerta para detectar y denunciar a quienes atentan contra la dignidad humana”, afirmó.</w:t>
      </w:r>
    </w:p>
    <w:p w14:paraId="13E741DB" w14:textId="77777777" w:rsidR="002448BF" w:rsidRPr="002448BF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9D630F2" w14:textId="77777777" w:rsidR="002448BF" w:rsidRPr="002448BF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2448BF">
        <w:rPr>
          <w:rFonts w:ascii="Arial" w:hAnsi="Arial" w:cs="Arial"/>
          <w:bCs/>
          <w:sz w:val="24"/>
          <w:szCs w:val="24"/>
        </w:rPr>
        <w:t>Este distintivo, aclaró, forma parte de la campaña internacional “Corazón Azul” de la Oficina de las Naciones Unidas contra la Droga y el Delito (UNODC), la cual busca sensibilizar sobre el impacto de la trata de personas y fomentar la denuncia y prevención desde todos los sectores de la sociedad.</w:t>
      </w:r>
    </w:p>
    <w:p w14:paraId="19208B35" w14:textId="77777777" w:rsidR="002448BF" w:rsidRPr="002448BF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0893B2F" w14:textId="77777777" w:rsidR="002448BF" w:rsidRPr="002448BF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2448BF">
        <w:rPr>
          <w:rFonts w:ascii="Arial" w:hAnsi="Arial" w:cs="Arial"/>
          <w:bCs/>
          <w:sz w:val="24"/>
          <w:szCs w:val="24"/>
        </w:rPr>
        <w:t xml:space="preserve">En ese sentido, la directora del Sistema para el Desarrollo Integral de la Familia (DIF) Benito Juárez, Marisol Sendo Rodríguez, detalló que el personal de </w:t>
      </w:r>
      <w:proofErr w:type="spellStart"/>
      <w:r w:rsidRPr="002448BF">
        <w:rPr>
          <w:rFonts w:ascii="Arial" w:hAnsi="Arial" w:cs="Arial"/>
          <w:bCs/>
          <w:sz w:val="24"/>
          <w:szCs w:val="24"/>
        </w:rPr>
        <w:t>Secrets</w:t>
      </w:r>
      <w:proofErr w:type="spellEnd"/>
      <w:r w:rsidRPr="00244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448B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2448BF">
        <w:rPr>
          <w:rFonts w:ascii="Arial" w:hAnsi="Arial" w:cs="Arial"/>
          <w:bCs/>
          <w:sz w:val="24"/>
          <w:szCs w:val="24"/>
        </w:rPr>
        <w:t xml:space="preserve"> Vine recibió formación especializada en prevención de la trata de personas los días 18 y 19 de junio, alcanzando el requisito de más del 85% de colaboradores capacitados para obtener el distintivo. Con esta entrega, suman cinco reconocimientos otorgados desde octubre de 2024, alcanzando a más de dos mil 200 personas capacitadas en el municipio.</w:t>
      </w:r>
    </w:p>
    <w:p w14:paraId="7BB04620" w14:textId="77777777" w:rsidR="002448BF" w:rsidRPr="002448BF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DA30566" w14:textId="347F217A" w:rsidR="00E141F5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2448BF">
        <w:rPr>
          <w:rFonts w:ascii="Arial" w:hAnsi="Arial" w:cs="Arial"/>
          <w:bCs/>
          <w:sz w:val="24"/>
          <w:szCs w:val="24"/>
        </w:rPr>
        <w:t>Finalmente, Ana Paty Peralta reiteró que su administración seguirá impulsando acciones permanentes de prevención y capacitación para que cada empresa, institución y ciudadano sea parte activa en la lucha contra la trata de personas.</w:t>
      </w:r>
    </w:p>
    <w:p w14:paraId="4537C99A" w14:textId="77777777" w:rsidR="002448BF" w:rsidRPr="00E141F5" w:rsidRDefault="002448BF" w:rsidP="002448B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85B5894" w14:textId="787D26F6" w:rsidR="007C3EE0" w:rsidRPr="00625EC2" w:rsidRDefault="00625EC2" w:rsidP="00625EC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25EC2">
        <w:rPr>
          <w:rFonts w:ascii="Arial" w:hAnsi="Arial" w:cs="Arial"/>
          <w:sz w:val="24"/>
          <w:szCs w:val="24"/>
        </w:rPr>
        <w:t>****</w:t>
      </w:r>
      <w:r w:rsidR="00A122BF">
        <w:rPr>
          <w:rFonts w:ascii="Arial" w:hAnsi="Arial" w:cs="Arial"/>
          <w:sz w:val="24"/>
          <w:szCs w:val="24"/>
        </w:rPr>
        <w:t>********</w:t>
      </w:r>
    </w:p>
    <w:sectPr w:rsidR="007C3EE0" w:rsidRPr="00625EC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D937" w14:textId="77777777" w:rsidR="002060BB" w:rsidRDefault="002060BB">
      <w:r>
        <w:separator/>
      </w:r>
    </w:p>
  </w:endnote>
  <w:endnote w:type="continuationSeparator" w:id="0">
    <w:p w14:paraId="06B34419" w14:textId="77777777"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E4C4" w14:textId="77777777" w:rsidR="000E1817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D970EBE" wp14:editId="571D81E3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D6C5" w14:textId="77777777" w:rsidR="002060BB" w:rsidRDefault="002060BB">
      <w:r>
        <w:separator/>
      </w:r>
    </w:p>
  </w:footnote>
  <w:footnote w:type="continuationSeparator" w:id="0">
    <w:p w14:paraId="7F393E28" w14:textId="77777777"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EC75" w14:textId="77777777" w:rsidR="000E1817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E8C72" wp14:editId="75EEC0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CCCD7" w14:textId="08EAB51A" w:rsidR="000E1817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25E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B428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</w:t>
                          </w:r>
                          <w:r w:rsidR="002448B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E8C7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220CCCD7" w14:textId="08EAB51A" w:rsidR="000E1817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25EC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B428E">
                      <w:rPr>
                        <w:rFonts w:cstheme="minorHAnsi"/>
                        <w:b/>
                        <w:bCs/>
                        <w:lang w:val="es-ES"/>
                      </w:rPr>
                      <w:t>28</w:t>
                    </w:r>
                    <w:r w:rsidR="002448BF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5D40C7" wp14:editId="0B8AF99F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D1F2B" w14:textId="77777777" w:rsidR="000E1817" w:rsidRDefault="000E1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131A5"/>
    <w:multiLevelType w:val="hybridMultilevel"/>
    <w:tmpl w:val="6A7CA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9301">
    <w:abstractNumId w:val="0"/>
  </w:num>
  <w:num w:numId="2" w16cid:durableId="201367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51"/>
    <w:rsid w:val="000168A0"/>
    <w:rsid w:val="000354FA"/>
    <w:rsid w:val="00056CED"/>
    <w:rsid w:val="000E1817"/>
    <w:rsid w:val="00117666"/>
    <w:rsid w:val="00157864"/>
    <w:rsid w:val="001B428E"/>
    <w:rsid w:val="001B57C5"/>
    <w:rsid w:val="002060BB"/>
    <w:rsid w:val="002448BF"/>
    <w:rsid w:val="00260077"/>
    <w:rsid w:val="002B0580"/>
    <w:rsid w:val="002C1BD0"/>
    <w:rsid w:val="00330A38"/>
    <w:rsid w:val="00375194"/>
    <w:rsid w:val="00375C94"/>
    <w:rsid w:val="003B0916"/>
    <w:rsid w:val="00401BB5"/>
    <w:rsid w:val="00434211"/>
    <w:rsid w:val="004D7E9B"/>
    <w:rsid w:val="00521DC5"/>
    <w:rsid w:val="005A6768"/>
    <w:rsid w:val="005B7F2F"/>
    <w:rsid w:val="00600B53"/>
    <w:rsid w:val="00612F8C"/>
    <w:rsid w:val="00625EC2"/>
    <w:rsid w:val="00646CB1"/>
    <w:rsid w:val="006A1C60"/>
    <w:rsid w:val="006E0C6D"/>
    <w:rsid w:val="007461EE"/>
    <w:rsid w:val="00793C46"/>
    <w:rsid w:val="007C3EE0"/>
    <w:rsid w:val="00821DE7"/>
    <w:rsid w:val="008468E0"/>
    <w:rsid w:val="008538C4"/>
    <w:rsid w:val="00861D79"/>
    <w:rsid w:val="00895B36"/>
    <w:rsid w:val="00931883"/>
    <w:rsid w:val="009526DC"/>
    <w:rsid w:val="00A122BF"/>
    <w:rsid w:val="00AF7903"/>
    <w:rsid w:val="00B120D5"/>
    <w:rsid w:val="00B63C1D"/>
    <w:rsid w:val="00BB672B"/>
    <w:rsid w:val="00C13F68"/>
    <w:rsid w:val="00C17551"/>
    <w:rsid w:val="00C82B50"/>
    <w:rsid w:val="00D378F1"/>
    <w:rsid w:val="00D46194"/>
    <w:rsid w:val="00D64B57"/>
    <w:rsid w:val="00E141F5"/>
    <w:rsid w:val="00E711B4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A77B8"/>
  <w15:docId w15:val="{558F1AFF-D060-48A9-81AD-D5E51C1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600B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2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4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16</cp:revision>
  <dcterms:created xsi:type="dcterms:W3CDTF">2025-07-02T23:23:00Z</dcterms:created>
  <dcterms:modified xsi:type="dcterms:W3CDTF">2025-08-12T18:06:00Z</dcterms:modified>
</cp:coreProperties>
</file>